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AF" w:rsidRDefault="00A05FAF" w:rsidP="00163F80">
      <w:pPr>
        <w:jc w:val="center"/>
      </w:pPr>
      <w:r>
        <w:rPr>
          <w:b/>
          <w:sz w:val="26"/>
          <w:lang w:val="uk-UA"/>
        </w:rPr>
        <w:t>Сніжинки, краплинки і бульбашки</w:t>
      </w:r>
      <w:r>
        <w:rPr>
          <w:b/>
          <w:sz w:val="26"/>
        </w:rPr>
        <w:t xml:space="preserve"> – </w:t>
      </w:r>
      <w:r>
        <w:rPr>
          <w:b/>
          <w:sz w:val="26"/>
          <w:lang w:val="uk-UA"/>
        </w:rPr>
        <w:t>мистецький проект «Льодовий керн»</w:t>
      </w:r>
    </w:p>
    <w:p w:rsidR="00A05FAF" w:rsidRDefault="00A05FAF" w:rsidP="00163F80">
      <w:pPr>
        <w:jc w:val="center"/>
      </w:pPr>
      <w:r>
        <w:rPr>
          <w:lang w:val="uk-UA"/>
        </w:rPr>
        <w:t>Дан Звартц і Хейді Рооп</w:t>
      </w:r>
      <w:r>
        <w:t xml:space="preserve">, </w:t>
      </w:r>
      <w:r>
        <w:rPr>
          <w:lang w:val="uk-UA"/>
        </w:rPr>
        <w:t>Антарктичний науковий центр</w:t>
      </w:r>
      <w:r>
        <w:t xml:space="preserve">, </w:t>
      </w:r>
    </w:p>
    <w:p w:rsidR="00A05FAF" w:rsidRPr="00BB4F53" w:rsidRDefault="00A05FAF" w:rsidP="00163F80">
      <w:pPr>
        <w:jc w:val="center"/>
        <w:rPr>
          <w:lang w:val="uk-UA"/>
        </w:rPr>
      </w:pPr>
      <w:r>
        <w:rPr>
          <w:lang w:val="uk-UA"/>
        </w:rPr>
        <w:t>Веллінгтонський Університет ім. Вікторії</w:t>
      </w:r>
      <w:r>
        <w:t xml:space="preserve">, </w:t>
      </w:r>
      <w:r>
        <w:rPr>
          <w:lang w:val="uk-UA"/>
        </w:rPr>
        <w:t>Нова Зеландія</w:t>
      </w:r>
    </w:p>
    <w:p w:rsidR="00A05FAF" w:rsidRDefault="00A05FAF" w:rsidP="00163F80">
      <w:pPr>
        <w:jc w:val="center"/>
      </w:pPr>
    </w:p>
    <w:p w:rsidR="00A05FAF" w:rsidRDefault="00A05FAF" w:rsidP="00163F80">
      <w:pPr>
        <w:jc w:val="center"/>
      </w:pPr>
    </w:p>
    <w:p w:rsidR="00A05FAF" w:rsidRPr="004A200D" w:rsidRDefault="00A05FAF" w:rsidP="00163F80">
      <w:pPr>
        <w:jc w:val="center"/>
        <w:rPr>
          <w:b/>
        </w:rPr>
      </w:pPr>
      <w:r>
        <w:rPr>
          <w:b/>
          <w:lang w:val="uk-UA"/>
        </w:rPr>
        <w:t>Переклад Федчука Андрія</w:t>
      </w:r>
      <w:r w:rsidRPr="004A200D">
        <w:rPr>
          <w:b/>
        </w:rPr>
        <w:t xml:space="preserve"> </w:t>
      </w:r>
    </w:p>
    <w:p w:rsidR="00A05FAF" w:rsidRDefault="00A05FAF" w:rsidP="00163F80">
      <w:pPr>
        <w:jc w:val="center"/>
      </w:pPr>
    </w:p>
    <w:p w:rsidR="00A05FAF" w:rsidRPr="00163F80" w:rsidRDefault="00A05FAF">
      <w:r>
        <w:rPr>
          <w:b/>
          <w:lang w:val="uk-UA"/>
        </w:rPr>
        <w:t>Мета</w:t>
      </w:r>
      <w:r>
        <w:rPr>
          <w:b/>
        </w:rPr>
        <w:t>:</w:t>
      </w:r>
    </w:p>
    <w:p w:rsidR="00A05FAF" w:rsidRPr="00BB4F53" w:rsidRDefault="00A05FAF">
      <w:pPr>
        <w:rPr>
          <w:sz w:val="22"/>
          <w:szCs w:val="22"/>
          <w:lang w:val="uk-UA"/>
        </w:rPr>
      </w:pPr>
      <w:r w:rsidRPr="00163F80">
        <w:rPr>
          <w:sz w:val="22"/>
          <w:szCs w:val="22"/>
        </w:rPr>
        <w:t xml:space="preserve">- </w:t>
      </w:r>
      <w:r>
        <w:rPr>
          <w:sz w:val="22"/>
          <w:szCs w:val="22"/>
          <w:lang w:val="uk-UA"/>
        </w:rPr>
        <w:t>навчити, як формуються льодові керни і як вони можуть бути використані для інтерпретацій змін клімату у минулому,</w:t>
      </w:r>
    </w:p>
    <w:p w:rsidR="00A05FAF" w:rsidRPr="00163F80" w:rsidRDefault="00A05FAF">
      <w:pPr>
        <w:rPr>
          <w:sz w:val="22"/>
          <w:szCs w:val="22"/>
        </w:rPr>
      </w:pPr>
      <w:r w:rsidRPr="00163F80">
        <w:rPr>
          <w:sz w:val="22"/>
          <w:szCs w:val="22"/>
        </w:rPr>
        <w:t xml:space="preserve">- </w:t>
      </w:r>
      <w:r>
        <w:rPr>
          <w:sz w:val="22"/>
          <w:szCs w:val="22"/>
          <w:lang w:val="uk-UA"/>
        </w:rPr>
        <w:t>зробити мистецький проект, що відображає перетворення снігу у кригу</w:t>
      </w:r>
      <w:r>
        <w:rPr>
          <w:sz w:val="22"/>
          <w:szCs w:val="22"/>
        </w:rPr>
        <w:t>,</w:t>
      </w:r>
    </w:p>
    <w:p w:rsidR="00A05FAF" w:rsidRPr="00163F80" w:rsidRDefault="00A05FAF">
      <w:pPr>
        <w:rPr>
          <w:sz w:val="22"/>
          <w:szCs w:val="22"/>
        </w:rPr>
      </w:pPr>
      <w:r w:rsidRPr="00163F80">
        <w:rPr>
          <w:sz w:val="22"/>
          <w:szCs w:val="22"/>
        </w:rPr>
        <w:t xml:space="preserve">- </w:t>
      </w:r>
      <w:r>
        <w:rPr>
          <w:sz w:val="22"/>
          <w:szCs w:val="22"/>
          <w:lang w:val="uk-UA"/>
        </w:rPr>
        <w:t>створити масовий мистецький захід із залученням великої кількості учасників</w:t>
      </w:r>
    </w:p>
    <w:p w:rsidR="00A05FAF" w:rsidRDefault="00A05FAF"/>
    <w:p w:rsidR="00A05FAF" w:rsidRPr="00163F80" w:rsidRDefault="00A05FAF">
      <w:r>
        <w:rPr>
          <w:b/>
          <w:lang w:val="uk-UA"/>
        </w:rPr>
        <w:t>Метеріали</w:t>
      </w:r>
      <w:r>
        <w:rPr>
          <w:b/>
        </w:rPr>
        <w:t>:</w:t>
      </w:r>
    </w:p>
    <w:p w:rsidR="00A05FAF" w:rsidRDefault="00A05FAF" w:rsidP="001626D1">
      <w:pPr>
        <w:rPr>
          <w:sz w:val="22"/>
          <w:szCs w:val="22"/>
        </w:rPr>
      </w:pPr>
      <w:r>
        <w:rPr>
          <w:sz w:val="22"/>
          <w:szCs w:val="22"/>
          <w:lang w:val="uk-UA"/>
        </w:rPr>
        <w:t>Квадратний аркуш паперу розмірами</w:t>
      </w:r>
      <w:r>
        <w:rPr>
          <w:sz w:val="22"/>
          <w:szCs w:val="22"/>
        </w:rPr>
        <w:t xml:space="preserve"> 150x150</w:t>
      </w:r>
      <w:r>
        <w:rPr>
          <w:sz w:val="22"/>
          <w:szCs w:val="22"/>
          <w:lang w:val="uk-UA"/>
        </w:rPr>
        <w:t xml:space="preserve"> мм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або звичайний папір для друку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>просто для сканування</w:t>
      </w:r>
      <w:r>
        <w:rPr>
          <w:sz w:val="22"/>
          <w:szCs w:val="22"/>
        </w:rPr>
        <w:t>)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Різні відтінки синіх маркерів і ручок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>використовуйте тільки сині ручки</w:t>
      </w:r>
      <w:r>
        <w:rPr>
          <w:sz w:val="22"/>
          <w:szCs w:val="22"/>
        </w:rPr>
        <w:t>)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Програмне забезпечення (Р</w:t>
      </w:r>
      <w:r>
        <w:rPr>
          <w:sz w:val="22"/>
          <w:szCs w:val="22"/>
        </w:rPr>
        <w:t>owerpoint</w:t>
      </w:r>
      <w:r>
        <w:rPr>
          <w:sz w:val="22"/>
          <w:szCs w:val="22"/>
          <w:lang w:val="uk-UA"/>
        </w:rPr>
        <w:t>, або</w:t>
      </w:r>
      <w:r>
        <w:rPr>
          <w:sz w:val="22"/>
          <w:szCs w:val="22"/>
        </w:rPr>
        <w:t xml:space="preserve"> PDF) 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Сканер або камера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uk-UA"/>
        </w:rPr>
        <w:t>для відцифровування зображень, намальованих студентами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Створені зображення надсилаються студентами на електронну адресу:</w:t>
      </w:r>
      <w:r>
        <w:rPr>
          <w:sz w:val="22"/>
          <w:szCs w:val="22"/>
        </w:rPr>
        <w:t xml:space="preserve"> </w:t>
      </w:r>
      <w:hyperlink r:id="rId5" w:history="1">
        <w:r w:rsidRPr="008F769C">
          <w:rPr>
            <w:rStyle w:val="Hyperlink"/>
            <w:sz w:val="22"/>
            <w:szCs w:val="22"/>
          </w:rPr>
          <w:t>icecoreart@gmail.com</w:t>
        </w:r>
      </w:hyperlink>
    </w:p>
    <w:p w:rsidR="00A05FAF" w:rsidRDefault="00A05FAF" w:rsidP="009835A3">
      <w:pPr>
        <w:rPr>
          <w:sz w:val="22"/>
          <w:szCs w:val="22"/>
        </w:rPr>
      </w:pPr>
    </w:p>
    <w:p w:rsidR="00A05FAF" w:rsidRDefault="00A05FAF" w:rsidP="009835A3">
      <w:pPr>
        <w:rPr>
          <w:b/>
        </w:rPr>
      </w:pPr>
      <w:r>
        <w:rPr>
          <w:b/>
          <w:lang w:val="uk-UA"/>
        </w:rPr>
        <w:t>Концепція навчання</w:t>
      </w:r>
      <w:r>
        <w:rPr>
          <w:b/>
        </w:rPr>
        <w:t>:</w:t>
      </w:r>
    </w:p>
    <w:p w:rsidR="00A05FAF" w:rsidRDefault="00A05FAF" w:rsidP="001626D1">
      <w:pPr>
        <w:rPr>
          <w:sz w:val="22"/>
          <w:szCs w:val="22"/>
        </w:rPr>
      </w:pPr>
      <w:r>
        <w:rPr>
          <w:sz w:val="22"/>
          <w:szCs w:val="22"/>
          <w:lang w:val="uk-UA"/>
        </w:rPr>
        <w:t>Така діяльність покаже студентам як формуються льодовий покрив та льодовики, а також як сніг може зберігати у собі природні підказки, які допомагають вченим більше дізнатись про зміни в атмосфері та кліматі Землі.</w:t>
      </w:r>
    </w:p>
    <w:p w:rsidR="00A05FAF" w:rsidRDefault="00A05FAF" w:rsidP="009835A3">
      <w:pPr>
        <w:rPr>
          <w:sz w:val="22"/>
          <w:szCs w:val="22"/>
        </w:rPr>
      </w:pPr>
    </w:p>
    <w:p w:rsidR="00A05FAF" w:rsidRDefault="00A05FAF" w:rsidP="009835A3">
      <w:pPr>
        <w:rPr>
          <w:b/>
        </w:rPr>
      </w:pPr>
      <w:r>
        <w:rPr>
          <w:b/>
          <w:lang w:val="uk-UA"/>
        </w:rPr>
        <w:t>Вихідні умови</w:t>
      </w:r>
      <w:r>
        <w:rPr>
          <w:b/>
        </w:rPr>
        <w:t>: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Льодовики і льодовиковий покрив формуються в результаті акумуляція снігу.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Поступово сніг верхнього шару спресовується і його тиск на нижні шари посилюється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В наслідок цього, утворюється прошарок щільного снігу, який називається фірном.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З часом фірн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продовжує ущільнюватись і перетворюється на твердий лід.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При цьому повітря, що зберігалось між сніжинками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консервується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Це повітря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збережене у товщі льоду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може бути зразком для вивчення і відтворення атмосфери минулих епох.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Вчені, які досліджують керни</w:t>
      </w:r>
      <w:r w:rsidRPr="00FD642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льоду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використовують це законсервоване повітря для розуміння того, як концентрація таких парникових газів, як </w:t>
      </w:r>
      <w:r>
        <w:rPr>
          <w:sz w:val="22"/>
          <w:szCs w:val="22"/>
        </w:rPr>
        <w:t>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і</w:t>
      </w:r>
      <w:r>
        <w:rPr>
          <w:sz w:val="22"/>
          <w:szCs w:val="22"/>
        </w:rPr>
        <w:t xml:space="preserve"> CH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>метан</w:t>
      </w:r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змінювалась з часом</w:t>
      </w:r>
      <w:r>
        <w:rPr>
          <w:sz w:val="22"/>
          <w:szCs w:val="22"/>
        </w:rPr>
        <w:t>.  (</w:t>
      </w:r>
      <w:r>
        <w:rPr>
          <w:sz w:val="22"/>
          <w:szCs w:val="22"/>
          <w:lang w:val="uk-UA"/>
        </w:rPr>
        <w:t xml:space="preserve">див. слайди </w:t>
      </w:r>
      <w:r>
        <w:rPr>
          <w:sz w:val="22"/>
          <w:szCs w:val="22"/>
        </w:rPr>
        <w:t xml:space="preserve">1-2 </w:t>
      </w:r>
      <w:r>
        <w:rPr>
          <w:sz w:val="22"/>
          <w:szCs w:val="22"/>
          <w:lang w:val="uk-UA"/>
        </w:rPr>
        <w:t>для пояснення цього принципу</w:t>
      </w:r>
      <w:r>
        <w:rPr>
          <w:sz w:val="22"/>
          <w:szCs w:val="22"/>
        </w:rPr>
        <w:t>).</w:t>
      </w:r>
    </w:p>
    <w:p w:rsidR="00A05FAF" w:rsidRDefault="00A05FAF" w:rsidP="009835A3">
      <w:pPr>
        <w:rPr>
          <w:sz w:val="22"/>
          <w:szCs w:val="22"/>
        </w:rPr>
      </w:pPr>
    </w:p>
    <w:p w:rsidR="00A05FAF" w:rsidRDefault="00A05FAF" w:rsidP="009835A3">
      <w:pPr>
        <w:rPr>
          <w:b/>
        </w:rPr>
      </w:pPr>
      <w:r>
        <w:rPr>
          <w:b/>
          <w:lang w:val="uk-UA"/>
        </w:rPr>
        <w:t>Фірн</w:t>
      </w:r>
      <w:r>
        <w:rPr>
          <w:b/>
        </w:rPr>
        <w:t>:</w:t>
      </w:r>
    </w:p>
    <w:p w:rsidR="00A05FAF" w:rsidRDefault="00A05FAF" w:rsidP="009835A3">
      <w:pPr>
        <w:rPr>
          <w:sz w:val="22"/>
          <w:szCs w:val="22"/>
        </w:rPr>
      </w:pPr>
      <w:r>
        <w:rPr>
          <w:sz w:val="22"/>
          <w:szCs w:val="22"/>
          <w:lang w:val="uk-UA"/>
        </w:rPr>
        <w:t>Зернистий</w:t>
      </w:r>
      <w:r w:rsidRPr="001A0031"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частково</w:t>
      </w:r>
      <w:r w:rsidRPr="001A003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спресований сніг, який випав протягом одного літнього сезону, але ще не став льодом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 xml:space="preserve"> Фірм перетворюється на лід тоді, коли він стає непроникний для рідини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>за</w:t>
      </w:r>
      <w:r>
        <w:rPr>
          <w:sz w:val="22"/>
          <w:szCs w:val="22"/>
        </w:rPr>
        <w:t xml:space="preserve"> </w:t>
      </w:r>
      <w:hyperlink r:id="rId6" w:history="1">
        <w:r w:rsidRPr="008F769C">
          <w:rPr>
            <w:rStyle w:val="Hyperlink"/>
            <w:sz w:val="22"/>
            <w:szCs w:val="22"/>
          </w:rPr>
          <w:t>http://www.thefreedictionary.com/firn</w:t>
        </w:r>
      </w:hyperlink>
      <w:r>
        <w:rPr>
          <w:sz w:val="22"/>
          <w:szCs w:val="22"/>
        </w:rPr>
        <w:t xml:space="preserve">). </w:t>
      </w:r>
    </w:p>
    <w:p w:rsidR="00A05FAF" w:rsidRDefault="00A05FAF" w:rsidP="009835A3">
      <w:pPr>
        <w:rPr>
          <w:sz w:val="22"/>
          <w:szCs w:val="22"/>
        </w:rPr>
      </w:pPr>
    </w:p>
    <w:p w:rsidR="00A05FAF" w:rsidRPr="001A0031" w:rsidRDefault="00A05FAF" w:rsidP="009835A3">
      <w:pPr>
        <w:rPr>
          <w:sz w:val="22"/>
          <w:szCs w:val="22"/>
        </w:rPr>
      </w:pPr>
    </w:p>
    <w:p w:rsidR="00A05FAF" w:rsidRDefault="00A05FAF" w:rsidP="00C26280">
      <w:pPr>
        <w:ind w:left="360"/>
        <w:rPr>
          <w:i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figure-16-08_50.jpg" style="position:absolute;left:0;text-align:left;margin-left:-3.9pt;margin-top:0;width:250.5pt;height:282pt;z-index:251658240;visibility:visible;mso-position-vertical:top">
            <v:imagedata r:id="rId7" o:title=""/>
            <w10:wrap type="square"/>
          </v:shape>
        </w:pict>
      </w:r>
      <w:r>
        <w:rPr>
          <w:i/>
          <w:lang w:val="uk-UA"/>
        </w:rPr>
        <w:t>Процес перетворення снігу на лід</w:t>
      </w:r>
      <w:r>
        <w:rPr>
          <w:i/>
        </w:rPr>
        <w:t xml:space="preserve">:  </w:t>
      </w:r>
      <w:r>
        <w:rPr>
          <w:i/>
          <w:lang w:val="uk-UA"/>
        </w:rPr>
        <w:t>на стадії фірну утворюється лід, у якому спресоване повітря зберігається у вигляді бульбашок</w:t>
      </w:r>
      <w:r>
        <w:rPr>
          <w:i/>
        </w:rPr>
        <w:t xml:space="preserve">. </w:t>
      </w:r>
      <w:r>
        <w:rPr>
          <w:i/>
          <w:lang w:val="uk-UA"/>
        </w:rPr>
        <w:t>Ці бульбашки використовуються для реконструкції змін клімату, які мали місце у минулому</w:t>
      </w:r>
      <w:r>
        <w:rPr>
          <w:i/>
        </w:rPr>
        <w:t xml:space="preserve"> (</w:t>
      </w:r>
      <w:r>
        <w:rPr>
          <w:i/>
          <w:lang w:val="uk-UA"/>
        </w:rPr>
        <w:t xml:space="preserve">за матеріалами </w:t>
      </w:r>
      <w:r w:rsidRPr="00FF32BB">
        <w:rPr>
          <w:i/>
        </w:rPr>
        <w:t>http://hays.outcrop.org/images/glaciars/tress4e/figure-1608.jpg-</w:t>
      </w:r>
      <w:r>
        <w:rPr>
          <w:i/>
        </w:rPr>
        <w:t xml:space="preserve"> note, not an active link)</w:t>
      </w:r>
    </w:p>
    <w:p w:rsidR="00A05FAF" w:rsidRDefault="00A05FAF" w:rsidP="00C26280">
      <w:pPr>
        <w:ind w:left="360"/>
        <w:rPr>
          <w:i/>
        </w:rPr>
      </w:pPr>
    </w:p>
    <w:p w:rsidR="00A05FAF" w:rsidRDefault="00A05FAF" w:rsidP="00C26280">
      <w:pPr>
        <w:ind w:left="360"/>
        <w:rPr>
          <w:i/>
          <w:lang w:val="uk-UA"/>
        </w:rPr>
      </w:pPr>
    </w:p>
    <w:p w:rsidR="00A05FAF" w:rsidRDefault="00A05FAF" w:rsidP="00C26280">
      <w:pPr>
        <w:ind w:left="360"/>
        <w:rPr>
          <w:i/>
          <w:lang w:val="uk-UA"/>
        </w:rPr>
      </w:pPr>
    </w:p>
    <w:p w:rsidR="00A05FAF" w:rsidRPr="00F411D5" w:rsidRDefault="00A05FAF" w:rsidP="00C26280">
      <w:pPr>
        <w:ind w:left="360"/>
        <w:rPr>
          <w:i/>
          <w:lang w:val="uk-UA"/>
        </w:rPr>
      </w:pPr>
    </w:p>
    <w:p w:rsidR="00A05FAF" w:rsidRDefault="00A05FAF" w:rsidP="00C26280">
      <w:pPr>
        <w:ind w:left="360"/>
        <w:rPr>
          <w:b/>
        </w:rPr>
      </w:pPr>
      <w:r>
        <w:rPr>
          <w:b/>
          <w:lang w:val="uk-UA"/>
        </w:rPr>
        <w:t>Хід заняття</w:t>
      </w:r>
      <w:r>
        <w:rPr>
          <w:b/>
        </w:rPr>
        <w:t>:</w:t>
      </w:r>
    </w:p>
    <w:p w:rsidR="00A05FAF" w:rsidRPr="00C26280" w:rsidRDefault="00A05FAF" w:rsidP="00C262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lang w:val="uk-UA"/>
        </w:rPr>
        <w:t>Студенти або групи студентів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малюють три малюнки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які відтворюють умовно верхню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середню і нижню частину уявного </w:t>
      </w:r>
      <w:r>
        <w:rPr>
          <w:sz w:val="22"/>
          <w:szCs w:val="22"/>
        </w:rPr>
        <w:t>‘</w:t>
      </w:r>
      <w:r>
        <w:rPr>
          <w:sz w:val="22"/>
          <w:szCs w:val="22"/>
          <w:lang w:val="uk-UA"/>
        </w:rPr>
        <w:t>керна</w:t>
      </w:r>
      <w:r>
        <w:rPr>
          <w:sz w:val="22"/>
          <w:szCs w:val="22"/>
        </w:rPr>
        <w:t>’ (</w:t>
      </w:r>
      <w:r>
        <w:rPr>
          <w:sz w:val="22"/>
          <w:szCs w:val="22"/>
          <w:lang w:val="uk-UA"/>
        </w:rPr>
        <w:t>тобто сніг, фірн, лід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uk-UA"/>
        </w:rPr>
        <w:t>див. слайд</w:t>
      </w:r>
      <w:r>
        <w:rPr>
          <w:sz w:val="22"/>
          <w:szCs w:val="22"/>
        </w:rPr>
        <w:t xml:space="preserve"> 3)</w:t>
      </w:r>
      <w:r>
        <w:rPr>
          <w:sz w:val="22"/>
          <w:szCs w:val="22"/>
          <w:lang w:val="uk-UA"/>
        </w:rPr>
        <w:t>. Ці малюнки виконуються на звичайному аркуші паперу,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використовуючи різні ручки та олівці різної товщини і відтінків синього кольору</w:t>
      </w:r>
      <w:r>
        <w:rPr>
          <w:sz w:val="22"/>
          <w:szCs w:val="22"/>
        </w:rPr>
        <w:t>.  (</w:t>
      </w:r>
      <w:r w:rsidRPr="008D06B3">
        <w:rPr>
          <w:sz w:val="22"/>
          <w:szCs w:val="22"/>
          <w:highlight w:val="yellow"/>
          <w:lang w:val="uk-UA"/>
        </w:rPr>
        <w:t>ЛИШЕ СИНІЙ</w:t>
      </w:r>
      <w:r>
        <w:rPr>
          <w:sz w:val="22"/>
          <w:szCs w:val="22"/>
        </w:rPr>
        <w:t>)</w:t>
      </w:r>
    </w:p>
    <w:p w:rsidR="00A05FAF" w:rsidRDefault="00A05FAF" w:rsidP="001F48E2">
      <w:pPr>
        <w:ind w:left="360"/>
        <w:rPr>
          <w:sz w:val="22"/>
          <w:szCs w:val="22"/>
        </w:rPr>
      </w:pPr>
      <w:r>
        <w:br w:type="textWrapping" w:clear="all"/>
      </w:r>
      <w:r>
        <w:rPr>
          <w:sz w:val="22"/>
          <w:szCs w:val="22"/>
          <w:lang w:val="uk-UA"/>
        </w:rPr>
        <w:t>Нижче наведено приклад того, що може намалювати студент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Пам’ятайте, що будь-які дві сніжинки не повинні бути ідентичними, а бульбашки повітря можуть мати різноманітні форми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Заохочуйте творчий підхід</w:t>
      </w:r>
      <w:r>
        <w:rPr>
          <w:sz w:val="22"/>
          <w:szCs w:val="22"/>
        </w:rPr>
        <w:t xml:space="preserve">! </w:t>
      </w:r>
      <w:r>
        <w:rPr>
          <w:sz w:val="22"/>
          <w:szCs w:val="22"/>
          <w:lang w:val="uk-UA"/>
        </w:rPr>
        <w:t>Швидкий добір зображень бульбашок повітря і грудок снігу у</w:t>
      </w:r>
      <w:r w:rsidRPr="00FF32B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пошуковій системі </w:t>
      </w:r>
      <w:r w:rsidRPr="00FF32BB">
        <w:rPr>
          <w:sz w:val="22"/>
          <w:szCs w:val="22"/>
        </w:rPr>
        <w:t xml:space="preserve">Google </w:t>
      </w:r>
      <w:r>
        <w:rPr>
          <w:sz w:val="22"/>
          <w:szCs w:val="22"/>
          <w:lang w:val="uk-UA"/>
        </w:rPr>
        <w:t>допоможе студентам бути креативними, особливо тим, хто незнайомий з снігом.</w:t>
      </w:r>
    </w:p>
    <w:p w:rsidR="00A05FAF" w:rsidRPr="001F48E2" w:rsidRDefault="00A05FAF" w:rsidP="001F48E2">
      <w:pPr>
        <w:ind w:left="360"/>
        <w:rPr>
          <w:sz w:val="22"/>
          <w:szCs w:val="22"/>
        </w:rPr>
      </w:pPr>
    </w:p>
    <w:p w:rsidR="00A05FAF" w:rsidRDefault="00A05FAF" w:rsidP="00C85990">
      <w:pPr>
        <w:pStyle w:val="ListParagraph"/>
        <w:ind w:left="360"/>
      </w:pPr>
      <w:r w:rsidRPr="002E2870">
        <w:rPr>
          <w:noProof/>
          <w:lang w:val="ru-RU" w:eastAsia="ru-RU"/>
        </w:rPr>
        <w:pict>
          <v:shape id="Picture 6" o:spid="_x0000_i1025" type="#_x0000_t75" alt="flakes.jpg" style="width:141pt;height:141pt;visibility:visible">
            <v:imagedata r:id="rId8" o:title=""/>
          </v:shape>
        </w:pict>
      </w:r>
      <w:r>
        <w:t xml:space="preserve"> </w:t>
      </w:r>
      <w:r w:rsidRPr="002E2870">
        <w:rPr>
          <w:noProof/>
          <w:lang w:val="ru-RU" w:eastAsia="ru-RU"/>
        </w:rPr>
        <w:pict>
          <v:shape id="Picture 7" o:spid="_x0000_i1026" type="#_x0000_t75" alt="blobs.jpg" style="width:141pt;height:141pt;visibility:visible">
            <v:imagedata r:id="rId9" o:title=""/>
          </v:shape>
        </w:pict>
      </w:r>
      <w:r>
        <w:t xml:space="preserve"> </w:t>
      </w:r>
      <w:r w:rsidRPr="002E2870">
        <w:rPr>
          <w:noProof/>
          <w:lang w:val="ru-RU" w:eastAsia="ru-RU"/>
        </w:rPr>
        <w:pict>
          <v:shape id="Picture 5" o:spid="_x0000_i1027" type="#_x0000_t75" alt="bubbles.jpg" style="width:141pt;height:141pt;visibility:visible">
            <v:imagedata r:id="rId10" o:title=""/>
          </v:shape>
        </w:pict>
      </w:r>
      <w:r>
        <w:t xml:space="preserve"> </w:t>
      </w:r>
    </w:p>
    <w:p w:rsidR="00A05FAF" w:rsidRDefault="00A05FAF" w:rsidP="00C85990">
      <w:pPr>
        <w:pStyle w:val="ListParagraph"/>
        <w:ind w:left="360"/>
      </w:pPr>
    </w:p>
    <w:p w:rsidR="00A05FAF" w:rsidRDefault="00A05FAF" w:rsidP="001F48E2">
      <w:pPr>
        <w:pStyle w:val="ListParagraph"/>
        <w:ind w:left="360"/>
      </w:pPr>
    </w:p>
    <w:p w:rsidR="00A05FAF" w:rsidRDefault="00A05FAF" w:rsidP="001F48E2">
      <w:pPr>
        <w:pStyle w:val="ListParagraph"/>
        <w:ind w:left="360"/>
      </w:pPr>
      <w:r>
        <w:t xml:space="preserve">2. </w:t>
      </w:r>
      <w:r>
        <w:rPr>
          <w:lang w:val="uk-UA"/>
        </w:rPr>
        <w:t>Отримані малюнки скануються у цифрові зображення і збираються.</w:t>
      </w:r>
      <w:r>
        <w:t xml:space="preserve"> </w:t>
      </w:r>
      <w:r>
        <w:rPr>
          <w:lang w:val="uk-UA"/>
        </w:rPr>
        <w:t xml:space="preserve">В залежності від доступного обладнання, малюнки можуть бути сфотографовані на цифрову камеру, при цьому малюнки викладаються у формі аркушу паперу. Усі відскановані або сфотографовані малюнки зберігаються у форматі </w:t>
      </w:r>
      <w:r>
        <w:t xml:space="preserve">jpg </w:t>
      </w:r>
      <w:r>
        <w:rPr>
          <w:lang w:val="uk-UA"/>
        </w:rPr>
        <w:t>і надсилаються на адресу електронної пошти:</w:t>
      </w:r>
      <w:r>
        <w:t xml:space="preserve"> </w:t>
      </w:r>
      <w:hyperlink r:id="rId11" w:history="1">
        <w:r w:rsidRPr="008F769C">
          <w:rPr>
            <w:rStyle w:val="Hyperlink"/>
          </w:rPr>
          <w:t>icecoreart@gmail.com</w:t>
        </w:r>
      </w:hyperlink>
    </w:p>
    <w:p w:rsidR="00A05FAF" w:rsidRDefault="00A05FAF" w:rsidP="00B9795A"/>
    <w:p w:rsidR="00A05FAF" w:rsidRDefault="00A05FAF" w:rsidP="001F48E2">
      <w:pPr>
        <w:pStyle w:val="ListParagraph"/>
        <w:ind w:left="360"/>
      </w:pPr>
    </w:p>
    <w:p w:rsidR="00A05FAF" w:rsidRDefault="00A05FAF" w:rsidP="001F48E2">
      <w:pPr>
        <w:pStyle w:val="ListParagraph"/>
        <w:ind w:left="360"/>
        <w:rPr>
          <w:lang w:val="uk-UA"/>
        </w:rPr>
      </w:pPr>
      <w:r>
        <w:t xml:space="preserve">3. </w:t>
      </w:r>
      <w:r>
        <w:rPr>
          <w:lang w:val="uk-UA"/>
        </w:rPr>
        <w:t>Усі зображення, отримані з усього світу протягом Полярного тижня будуть зібрані у</w:t>
      </w:r>
      <w:r>
        <w:t xml:space="preserve"> </w:t>
      </w:r>
      <w:r>
        <w:rPr>
          <w:lang w:val="uk-UA"/>
        </w:rPr>
        <w:t>зведену мозаїку</w:t>
      </w:r>
      <w:r>
        <w:t xml:space="preserve"> ‘</w:t>
      </w:r>
      <w:r>
        <w:rPr>
          <w:lang w:val="uk-UA"/>
        </w:rPr>
        <w:t>глобального льодового керна</w:t>
      </w:r>
      <w:r>
        <w:t xml:space="preserve">’. </w:t>
      </w:r>
      <w:r>
        <w:rPr>
          <w:lang w:val="uk-UA"/>
        </w:rPr>
        <w:t>Отримані зображення будуть відсортовані за кольором</w:t>
      </w:r>
      <w:r>
        <w:t xml:space="preserve"> </w:t>
      </w:r>
      <w:r>
        <w:rPr>
          <w:lang w:val="uk-UA"/>
        </w:rPr>
        <w:t xml:space="preserve">і щільністю для імітації утворення льоду з снігу. Також будуть створенні додаткові мозаїки на полярні теми (сніжинки, пінгвіни тощо). Ці зображення будуть доступні он-лайн на веб-сайті </w:t>
      </w:r>
      <w:r>
        <w:t xml:space="preserve">APECS </w:t>
      </w:r>
      <w:r>
        <w:rPr>
          <w:lang w:val="uk-UA"/>
        </w:rPr>
        <w:t xml:space="preserve">для закачування. Композиції будуть розміщені наприкінці Полярного тижня. Студенти зможуть спробувати віднайти свій внесок у цей мистецький проект </w:t>
      </w:r>
      <w:r>
        <w:t>‘</w:t>
      </w:r>
      <w:r>
        <w:rPr>
          <w:lang w:val="uk-UA"/>
        </w:rPr>
        <w:t>глобального льодового керна</w:t>
      </w:r>
      <w:r>
        <w:t>’.</w:t>
      </w:r>
    </w:p>
    <w:p w:rsidR="00A05FAF" w:rsidRPr="00344D67" w:rsidRDefault="00A05FAF" w:rsidP="001F48E2">
      <w:pPr>
        <w:pStyle w:val="ListParagraph"/>
        <w:ind w:left="360"/>
        <w:rPr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sz w:val="22"/>
          <w:szCs w:val="22"/>
          <w:lang w:val="uk-UA"/>
        </w:rPr>
      </w:pPr>
    </w:p>
    <w:p w:rsidR="00A05FAF" w:rsidRDefault="00A05FAF" w:rsidP="001F48E2">
      <w:pPr>
        <w:pStyle w:val="ListParagraph"/>
        <w:ind w:left="360"/>
        <w:rPr>
          <w:lang w:val="uk-UA"/>
        </w:rPr>
      </w:pPr>
      <w:r>
        <w:rPr>
          <w:lang w:val="uk-UA"/>
        </w:rPr>
        <w:t xml:space="preserve">Приклад </w:t>
      </w:r>
      <w:r>
        <w:t>‘</w:t>
      </w:r>
      <w:r>
        <w:rPr>
          <w:lang w:val="uk-UA"/>
        </w:rPr>
        <w:t>глобального льодового керна</w:t>
      </w:r>
      <w:r>
        <w:t>’</w:t>
      </w:r>
    </w:p>
    <w:p w:rsidR="00A05FAF" w:rsidRPr="00900F5C" w:rsidRDefault="00A05FAF" w:rsidP="001F48E2">
      <w:pPr>
        <w:pStyle w:val="ListParagraph"/>
        <w:ind w:left="360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0"/>
        <w:gridCol w:w="5050"/>
      </w:tblGrid>
      <w:tr w:rsidR="00A05FAF" w:rsidRPr="002E2870" w:rsidTr="002E2870">
        <w:tc>
          <w:tcPr>
            <w:tcW w:w="5050" w:type="dxa"/>
            <w:vMerge w:val="restart"/>
          </w:tcPr>
          <w:p w:rsidR="00A05FAF" w:rsidRPr="002E2870" w:rsidRDefault="00A05FAF" w:rsidP="002E2870">
            <w:pPr>
              <w:pStyle w:val="ListParagraph"/>
              <w:ind w:left="0"/>
              <w:jc w:val="center"/>
            </w:pPr>
            <w:r w:rsidRPr="002E2870">
              <w:rPr>
                <w:noProof/>
                <w:lang w:val="ru-RU" w:eastAsia="ru-RU"/>
              </w:rPr>
              <w:pict>
                <v:shape id="Picture 8" o:spid="_x0000_i1028" type="#_x0000_t75" alt="all.jpg" style="width:147.75pt;height:444pt;visibility:visible">
                  <v:imagedata r:id="rId12" o:title=""/>
                </v:shape>
              </w:pict>
            </w:r>
          </w:p>
        </w:tc>
        <w:tc>
          <w:tcPr>
            <w:tcW w:w="5050" w:type="dxa"/>
          </w:tcPr>
          <w:p w:rsidR="00A05FAF" w:rsidRPr="002E2870" w:rsidRDefault="00A05FAF" w:rsidP="002E2870">
            <w:pPr>
              <w:pStyle w:val="ListParagraph"/>
              <w:ind w:left="0"/>
            </w:pPr>
            <w:r w:rsidRPr="002E2870">
              <w:rPr>
                <w:noProof/>
                <w:lang w:val="ru-RU" w:eastAsia="ru-RU"/>
              </w:rPr>
              <w:pict>
                <v:shape id="Picture 1" o:spid="_x0000_i1029" type="#_x0000_t75" alt="dendrite_50.jpg" style="width:230.25pt;height:225pt;visibility:visible">
                  <v:imagedata r:id="rId13" o:title=""/>
                </v:shape>
              </w:pict>
            </w:r>
          </w:p>
        </w:tc>
      </w:tr>
      <w:tr w:rsidR="00A05FAF" w:rsidRPr="002E2870" w:rsidTr="002E2870">
        <w:tc>
          <w:tcPr>
            <w:tcW w:w="5050" w:type="dxa"/>
            <w:vMerge/>
          </w:tcPr>
          <w:p w:rsidR="00A05FAF" w:rsidRPr="002E2870" w:rsidRDefault="00A05FAF" w:rsidP="002E2870">
            <w:pPr>
              <w:pStyle w:val="ListParagraph"/>
              <w:ind w:left="0"/>
            </w:pPr>
          </w:p>
        </w:tc>
        <w:tc>
          <w:tcPr>
            <w:tcW w:w="5050" w:type="dxa"/>
          </w:tcPr>
          <w:p w:rsidR="00A05FAF" w:rsidRPr="00900F5C" w:rsidRDefault="00A05FAF" w:rsidP="002E2870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Приклад композиційної мозаїки</w:t>
            </w:r>
          </w:p>
          <w:p w:rsidR="00A05FAF" w:rsidRPr="002E2870" w:rsidRDefault="00A05FAF" w:rsidP="002E2870">
            <w:pPr>
              <w:pStyle w:val="ListParagraph"/>
              <w:ind w:left="0"/>
            </w:pPr>
          </w:p>
          <w:p w:rsidR="00A05FAF" w:rsidRPr="002E2870" w:rsidRDefault="00A05FAF" w:rsidP="002E2870">
            <w:pPr>
              <w:pStyle w:val="ListParagraph"/>
              <w:ind w:left="0"/>
            </w:pPr>
            <w:r w:rsidRPr="002E2870">
              <w:rPr>
                <w:noProof/>
                <w:lang w:val="ru-RU" w:eastAsia="ru-RU"/>
              </w:rPr>
              <w:pict>
                <v:shape id="Picture 2" o:spid="_x0000_i1030" type="#_x0000_t75" alt="snowflake.jpg" style="width:231pt;height:226.5pt;visibility:visible">
                  <v:imagedata r:id="rId14" o:title=""/>
                </v:shape>
              </w:pict>
            </w:r>
          </w:p>
        </w:tc>
      </w:tr>
      <w:tr w:rsidR="00A05FAF" w:rsidRPr="002E2870" w:rsidTr="002E2870">
        <w:tc>
          <w:tcPr>
            <w:tcW w:w="5050" w:type="dxa"/>
          </w:tcPr>
          <w:p w:rsidR="00A05FAF" w:rsidRPr="002E2870" w:rsidRDefault="00A05FAF" w:rsidP="002E2870">
            <w:pPr>
              <w:pStyle w:val="ListParagraph"/>
              <w:ind w:left="0"/>
            </w:pPr>
          </w:p>
        </w:tc>
        <w:tc>
          <w:tcPr>
            <w:tcW w:w="5050" w:type="dxa"/>
          </w:tcPr>
          <w:p w:rsidR="00A05FAF" w:rsidRPr="002E2870" w:rsidRDefault="00A05FAF" w:rsidP="002E2870">
            <w:pPr>
              <w:pStyle w:val="ListParagraph"/>
              <w:ind w:left="0"/>
              <w:rPr>
                <w:noProof/>
                <w:lang w:eastAsia="en-US"/>
              </w:rPr>
            </w:pPr>
          </w:p>
        </w:tc>
      </w:tr>
    </w:tbl>
    <w:p w:rsidR="00A05FAF" w:rsidRDefault="00A05FAF" w:rsidP="00E52F4C">
      <w:pPr>
        <w:pStyle w:val="ListParagraph"/>
        <w:ind w:left="360"/>
      </w:pPr>
    </w:p>
    <w:p w:rsidR="00A05FAF" w:rsidRDefault="00A05FAF">
      <w:r>
        <w:rPr>
          <w:lang w:val="uk-UA"/>
        </w:rPr>
        <w:t>Додаткові джерела вчителям для пояснення матеріалу</w:t>
      </w:r>
      <w:r w:rsidRPr="00FF32BB">
        <w:t>:</w:t>
      </w:r>
    </w:p>
    <w:p w:rsidR="00A05FAF" w:rsidRDefault="00A05FAF"/>
    <w:p w:rsidR="00A05FAF" w:rsidRDefault="00A05FAF">
      <w:pPr>
        <w:rPr>
          <w:lang w:val="uk-UA"/>
        </w:rPr>
      </w:pPr>
      <w:hyperlink r:id="rId15" w:history="1">
        <w:r w:rsidRPr="008F769C">
          <w:rPr>
            <w:rStyle w:val="Hyperlink"/>
          </w:rPr>
          <w:t>http://www.its.caltech.edu/~atomic/snowcrystals/primer/primer.htm</w:t>
        </w:r>
      </w:hyperlink>
      <w:r>
        <w:t xml:space="preserve"> </w:t>
      </w:r>
    </w:p>
    <w:p w:rsidR="00A05FAF" w:rsidRDefault="00A05FAF">
      <w:pPr>
        <w:rPr>
          <w:sz w:val="22"/>
          <w:szCs w:val="22"/>
        </w:rPr>
      </w:pPr>
      <w:r>
        <w:rPr>
          <w:lang w:val="uk-UA"/>
        </w:rPr>
        <w:t xml:space="preserve">Сайт </w:t>
      </w:r>
      <w:r w:rsidRPr="00EC4270">
        <w:rPr>
          <w:rStyle w:val="Emphasis"/>
          <w:iCs/>
          <w:sz w:val="22"/>
          <w:szCs w:val="22"/>
        </w:rPr>
        <w:t>SnowCrystals.com</w:t>
      </w:r>
      <w:r w:rsidRPr="00EC427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створено</w:t>
      </w:r>
      <w:r w:rsidRPr="00EC4270">
        <w:rPr>
          <w:sz w:val="22"/>
          <w:szCs w:val="22"/>
        </w:rPr>
        <w:t xml:space="preserve"> </w:t>
      </w:r>
      <w:hyperlink r:id="rId16" w:history="1">
        <w:r w:rsidRPr="00EC4270">
          <w:rPr>
            <w:rStyle w:val="Hyperlink"/>
            <w:sz w:val="22"/>
            <w:szCs w:val="22"/>
          </w:rPr>
          <w:t>Kenneth G. Libbrecht</w:t>
        </w:r>
      </w:hyperlink>
      <w:r w:rsidRPr="00EC4270">
        <w:rPr>
          <w:sz w:val="22"/>
          <w:szCs w:val="22"/>
          <w:u w:val="single"/>
        </w:rPr>
        <w:t>,</w:t>
      </w:r>
      <w:r w:rsidRPr="00EC427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професором фізики Каліфорнійського технічного університету (особливе значення може мати його діаграма морфології)</w:t>
      </w:r>
      <w:r>
        <w:rPr>
          <w:sz w:val="22"/>
          <w:szCs w:val="22"/>
        </w:rPr>
        <w:t xml:space="preserve">.  </w:t>
      </w:r>
    </w:p>
    <w:p w:rsidR="00A05FAF" w:rsidRDefault="00A05FAF">
      <w:pPr>
        <w:rPr>
          <w:sz w:val="22"/>
          <w:szCs w:val="22"/>
        </w:rPr>
      </w:pPr>
    </w:p>
    <w:p w:rsidR="00A05FAF" w:rsidRDefault="00A05FAF">
      <w:pPr>
        <w:rPr>
          <w:sz w:val="22"/>
          <w:szCs w:val="22"/>
        </w:rPr>
      </w:pPr>
      <w:hyperlink r:id="rId17" w:history="1">
        <w:r w:rsidRPr="008F769C">
          <w:rPr>
            <w:rStyle w:val="Hyperlink"/>
            <w:sz w:val="22"/>
            <w:szCs w:val="22"/>
          </w:rPr>
          <w:t>http://nsidc.org/cryosphere/quickfacts/icesheets.html</w:t>
        </w:r>
      </w:hyperlink>
      <w:r>
        <w:rPr>
          <w:sz w:val="22"/>
          <w:szCs w:val="22"/>
        </w:rPr>
        <w:t xml:space="preserve"> - </w:t>
      </w:r>
      <w:r>
        <w:rPr>
          <w:sz w:val="22"/>
          <w:szCs w:val="22"/>
          <w:lang w:val="uk-UA"/>
        </w:rPr>
        <w:t>для більш детальної інформації про утворення льодовитого покриву.</w:t>
      </w:r>
      <w:r>
        <w:rPr>
          <w:sz w:val="22"/>
          <w:szCs w:val="22"/>
        </w:rPr>
        <w:t xml:space="preserve"> </w:t>
      </w:r>
    </w:p>
    <w:p w:rsidR="00A05FAF" w:rsidRDefault="00A05FAF">
      <w:pPr>
        <w:rPr>
          <w:sz w:val="22"/>
          <w:szCs w:val="22"/>
        </w:rPr>
      </w:pPr>
    </w:p>
    <w:p w:rsidR="00A05FAF" w:rsidRDefault="00A05FAF">
      <w:pPr>
        <w:rPr>
          <w:sz w:val="22"/>
          <w:szCs w:val="22"/>
        </w:rPr>
      </w:pPr>
      <w:hyperlink r:id="rId18" w:history="1">
        <w:r w:rsidRPr="008F769C">
          <w:rPr>
            <w:rStyle w:val="Hyperlink"/>
            <w:sz w:val="22"/>
            <w:szCs w:val="22"/>
          </w:rPr>
          <w:t>http://snowflakebentley.com/bio.htm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для історичної довідки про </w:t>
      </w:r>
      <w:r>
        <w:rPr>
          <w:sz w:val="22"/>
          <w:szCs w:val="22"/>
        </w:rPr>
        <w:t xml:space="preserve">for </w:t>
      </w:r>
      <w:r>
        <w:rPr>
          <w:sz w:val="22"/>
          <w:szCs w:val="22"/>
          <w:lang w:val="uk-UA"/>
        </w:rPr>
        <w:t xml:space="preserve">Вільсона Бентлі, який вперше сфотографував окремо сніжинку у </w:t>
      </w:r>
      <w:r>
        <w:rPr>
          <w:sz w:val="22"/>
          <w:szCs w:val="22"/>
        </w:rPr>
        <w:t>1885</w:t>
      </w:r>
      <w:r>
        <w:rPr>
          <w:sz w:val="22"/>
          <w:szCs w:val="22"/>
          <w:lang w:val="uk-UA"/>
        </w:rPr>
        <w:t xml:space="preserve"> році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Цей сайт також має просту гру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з підбору сніжинок, що може бути цікавим студентам молодших курсів </w:t>
      </w:r>
      <w:r>
        <w:rPr>
          <w:sz w:val="22"/>
          <w:szCs w:val="22"/>
        </w:rPr>
        <w:t xml:space="preserve">- </w:t>
      </w:r>
      <w:hyperlink r:id="rId19" w:history="1">
        <w:r w:rsidRPr="008F769C">
          <w:rPr>
            <w:rStyle w:val="Hyperlink"/>
            <w:sz w:val="22"/>
            <w:szCs w:val="22"/>
          </w:rPr>
          <w:t>http://www.snowflakebentley.com/match.htm</w:t>
        </w:r>
      </w:hyperlink>
    </w:p>
    <w:p w:rsidR="00A05FAF" w:rsidRPr="00EC4270" w:rsidRDefault="00A05FAF">
      <w:pPr>
        <w:rPr>
          <w:sz w:val="22"/>
          <w:szCs w:val="22"/>
        </w:rPr>
      </w:pPr>
    </w:p>
    <w:sectPr w:rsidR="00A05FAF" w:rsidRPr="00EC4270" w:rsidSect="00591AC5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94"/>
    <w:multiLevelType w:val="hybridMultilevel"/>
    <w:tmpl w:val="1C7E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A153D0"/>
    <w:multiLevelType w:val="hybridMultilevel"/>
    <w:tmpl w:val="A1EC7462"/>
    <w:lvl w:ilvl="0" w:tplc="F9E0B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A712EF"/>
    <w:multiLevelType w:val="hybridMultilevel"/>
    <w:tmpl w:val="ACA4A8E4"/>
    <w:lvl w:ilvl="0" w:tplc="AAD07428">
      <w:numFmt w:val="bullet"/>
      <w:lvlText w:val="-"/>
      <w:lvlJc w:val="left"/>
      <w:pPr>
        <w:ind w:left="720" w:hanging="360"/>
      </w:pPr>
      <w:rPr>
        <w:rFonts w:ascii="Times New Roman" w:eastAsia="MS Minfalt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AC5"/>
    <w:rsid w:val="00011C0F"/>
    <w:rsid w:val="00067C1E"/>
    <w:rsid w:val="000B5080"/>
    <w:rsid w:val="001626D1"/>
    <w:rsid w:val="00163F80"/>
    <w:rsid w:val="0019623C"/>
    <w:rsid w:val="001A0031"/>
    <w:rsid w:val="001D2556"/>
    <w:rsid w:val="001F48E2"/>
    <w:rsid w:val="00274730"/>
    <w:rsid w:val="002E2870"/>
    <w:rsid w:val="002E6A7A"/>
    <w:rsid w:val="0030196F"/>
    <w:rsid w:val="00304CCC"/>
    <w:rsid w:val="00344D67"/>
    <w:rsid w:val="003507B1"/>
    <w:rsid w:val="003878BB"/>
    <w:rsid w:val="004A200D"/>
    <w:rsid w:val="00530D47"/>
    <w:rsid w:val="00591AC5"/>
    <w:rsid w:val="007F0E0C"/>
    <w:rsid w:val="008D06B3"/>
    <w:rsid w:val="008F769C"/>
    <w:rsid w:val="008F7AA0"/>
    <w:rsid w:val="00900F5C"/>
    <w:rsid w:val="009835A3"/>
    <w:rsid w:val="00A05FAF"/>
    <w:rsid w:val="00A570CA"/>
    <w:rsid w:val="00A84055"/>
    <w:rsid w:val="00B9795A"/>
    <w:rsid w:val="00BB4F53"/>
    <w:rsid w:val="00C26280"/>
    <w:rsid w:val="00C85990"/>
    <w:rsid w:val="00CC1D39"/>
    <w:rsid w:val="00D51171"/>
    <w:rsid w:val="00D7521E"/>
    <w:rsid w:val="00D81DA7"/>
    <w:rsid w:val="00E52F4C"/>
    <w:rsid w:val="00EC4270"/>
    <w:rsid w:val="00EE6E1D"/>
    <w:rsid w:val="00F411D5"/>
    <w:rsid w:val="00FD6421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falt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90"/>
    <w:pPr>
      <w:ind w:left="720"/>
      <w:contextualSpacing/>
    </w:pPr>
  </w:style>
  <w:style w:type="table" w:styleId="TableGrid">
    <w:name w:val="Table Grid"/>
    <w:basedOn w:val="TableNormal"/>
    <w:uiPriority w:val="99"/>
    <w:rsid w:val="00E52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7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C1E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9835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628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EC427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snowflakebentley.com/bio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nsidc.org/cryosphere/quickfacts/iceshee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s.caltech.edu/%7Eatomi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freedictionary.com/firn" TargetMode="External"/><Relationship Id="rId11" Type="http://schemas.openxmlformats.org/officeDocument/2006/relationships/hyperlink" Target="mailto:icecoreart@gmail.com" TargetMode="External"/><Relationship Id="rId5" Type="http://schemas.openxmlformats.org/officeDocument/2006/relationships/hyperlink" Target="mailto:icecoreart@gmail.com" TargetMode="External"/><Relationship Id="rId15" Type="http://schemas.openxmlformats.org/officeDocument/2006/relationships/hyperlink" Target="http://www.its.caltech.edu/~atomic/snowcrystals/primer/primer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nowflakebentley.com/matc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783</Words>
  <Characters>4468</Characters>
  <Application>Microsoft Office Word</Application>
  <DocSecurity>0</DocSecurity>
  <Lines>0</Lines>
  <Paragraphs>0</Paragraphs>
  <ScaleCrop>false</ScaleCrop>
  <Company>U.S. Geological Survey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>cursorLocation=1190, fitsPagesWidth=1</cp:keywords>
  <dc:description/>
  <cp:lastModifiedBy>Denis</cp:lastModifiedBy>
  <cp:revision>9</cp:revision>
  <dcterms:created xsi:type="dcterms:W3CDTF">2012-08-12T00:48:00Z</dcterms:created>
  <dcterms:modified xsi:type="dcterms:W3CDTF">2012-08-30T19:53:00Z</dcterms:modified>
</cp:coreProperties>
</file>